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574347" w14:textId="77777777" w:rsidR="005C170A" w:rsidRPr="00286E82" w:rsidRDefault="00577698" w:rsidP="00046866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</w:t>
      </w:r>
      <w:r w:rsidR="005C170A"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начальной (максимальной) цены договора</w:t>
      </w:r>
      <w:r w:rsidR="0004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46866" w:rsidRPr="000468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</w:t>
      </w:r>
      <w:r w:rsidR="0004686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46866" w:rsidRPr="00046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цены единицы товара, работы, услуги</w:t>
      </w:r>
      <w:r w:rsidR="0004686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2589CFCB" w14:textId="4DDBB064" w:rsidR="005C170A" w:rsidRPr="00FD700C" w:rsidRDefault="00A27897" w:rsidP="0078220B">
      <w:pPr>
        <w:shd w:val="clear" w:color="auto" w:fill="FFFFFF"/>
        <w:spacing w:after="274" w:line="343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FF0000"/>
          <w:lang w:eastAsia="ru-RU"/>
        </w:rPr>
      </w:pPr>
      <w:bookmarkStart w:id="0" w:name="l152"/>
      <w:bookmarkEnd w:id="0"/>
      <w:r w:rsidRPr="00A27897">
        <w:rPr>
          <w:rFonts w:ascii="Times New Roman" w:eastAsia="Times New Roman" w:hAnsi="Times New Roman" w:cs="Times New Roman"/>
          <w:color w:val="FF0000"/>
          <w:lang w:eastAsia="ru-RU"/>
        </w:rPr>
        <w:t>Выполнение работ под ключ по строительству КЛ-6кВ по адресу: г. Воронеж, ул. Базовая,15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7A22F1" w:rsidRPr="007A22F1" w14:paraId="2DADBAFA" w14:textId="77777777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32F5785D" w14:textId="77777777" w:rsidR="005C170A" w:rsidRPr="007A22F1" w:rsidRDefault="00CB110E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" w:name="l55"/>
            <w:bookmarkEnd w:id="1"/>
            <w:r w:rsidRPr="007A22F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</w:t>
            </w:r>
            <w:r w:rsidR="00046866" w:rsidRPr="007A22F1">
              <w:rPr>
                <w:rFonts w:ascii="Times New Roman" w:eastAsia="Times New Roman" w:hAnsi="Times New Roman" w:cs="Times New Roman"/>
                <w:lang w:eastAsia="ru-RU"/>
              </w:rPr>
              <w:t>(цена единицы товара, работы, услуги)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490FCDAF" w14:textId="05E37800" w:rsidR="009918F5" w:rsidRDefault="009918F5" w:rsidP="009918F5">
            <w:pPr>
              <w:pStyle w:val="af9"/>
              <w:rPr>
                <w:rFonts w:ascii="Times New Roman" w:hAnsi="Times New Roman" w:cs="Times New Roman"/>
                <w:lang w:eastAsia="ru-RU"/>
              </w:rPr>
            </w:pPr>
            <w:r w:rsidRPr="009918F5">
              <w:rPr>
                <w:rFonts w:ascii="Times New Roman" w:hAnsi="Times New Roman" w:cs="Times New Roman"/>
                <w:lang w:eastAsia="ru-RU"/>
              </w:rPr>
              <w:t>С</w:t>
            </w:r>
            <w:r w:rsidR="00CA1F6E" w:rsidRPr="009918F5">
              <w:rPr>
                <w:rFonts w:ascii="Times New Roman" w:hAnsi="Times New Roman" w:cs="Times New Roman"/>
                <w:lang w:eastAsia="ru-RU"/>
              </w:rPr>
              <w:t>тоимость</w:t>
            </w:r>
            <w:r w:rsidRPr="009918F5">
              <w:rPr>
                <w:rFonts w:ascii="Times New Roman" w:hAnsi="Times New Roman" w:cs="Times New Roman"/>
                <w:lang w:eastAsia="ru-RU"/>
              </w:rPr>
              <w:t xml:space="preserve"> с НДС</w:t>
            </w:r>
            <w:r w:rsidR="00CA1F6E" w:rsidRPr="009918F5">
              <w:rPr>
                <w:rFonts w:ascii="Times New Roman" w:hAnsi="Times New Roman" w:cs="Times New Roman"/>
                <w:lang w:eastAsia="ru-RU"/>
              </w:rPr>
              <w:t>:</w:t>
            </w:r>
            <w:r w:rsidR="008559F5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0E34E3">
              <w:rPr>
                <w:rFonts w:ascii="Times New Roman" w:hAnsi="Times New Roman" w:cs="Times New Roman"/>
                <w:lang w:eastAsia="ru-RU"/>
              </w:rPr>
              <w:t>9 094 000,00</w:t>
            </w:r>
            <w:r w:rsidR="00CA1F6E" w:rsidRPr="009918F5">
              <w:rPr>
                <w:rFonts w:ascii="Times New Roman" w:hAnsi="Times New Roman" w:cs="Times New Roman"/>
                <w:lang w:eastAsia="ru-RU"/>
              </w:rPr>
              <w:t xml:space="preserve"> руб.</w:t>
            </w:r>
          </w:p>
          <w:p w14:paraId="3EB95FD7" w14:textId="2D5AD8B6" w:rsidR="009918F5" w:rsidRDefault="009918F5" w:rsidP="009918F5">
            <w:pPr>
              <w:pStyle w:val="af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НДС-20% - </w:t>
            </w:r>
            <w:r w:rsidR="000E34E3">
              <w:rPr>
                <w:rFonts w:ascii="Times New Roman" w:hAnsi="Times New Roman" w:cs="Times New Roman"/>
                <w:lang w:eastAsia="ru-RU"/>
              </w:rPr>
              <w:t>1 515 666,67</w:t>
            </w:r>
            <w:r>
              <w:rPr>
                <w:rFonts w:ascii="Times New Roman" w:hAnsi="Times New Roman" w:cs="Times New Roman"/>
                <w:lang w:eastAsia="ru-RU"/>
              </w:rPr>
              <w:t xml:space="preserve"> руб.</w:t>
            </w:r>
          </w:p>
          <w:p w14:paraId="0E17448E" w14:textId="1C021D93" w:rsidR="009918F5" w:rsidRPr="009918F5" w:rsidRDefault="009918F5" w:rsidP="009918F5">
            <w:pPr>
              <w:pStyle w:val="af9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Стоимость без НДС: -</w:t>
            </w:r>
            <w:r w:rsidR="009C4DD1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0E34E3">
              <w:rPr>
                <w:rFonts w:ascii="Times New Roman" w:hAnsi="Times New Roman" w:cs="Times New Roman"/>
                <w:lang w:eastAsia="ru-RU"/>
              </w:rPr>
              <w:t>7 578 333, 33</w:t>
            </w:r>
            <w:r>
              <w:rPr>
                <w:rFonts w:ascii="Times New Roman" w:hAnsi="Times New Roman" w:cs="Times New Roman"/>
                <w:lang w:eastAsia="ru-RU"/>
              </w:rPr>
              <w:t xml:space="preserve"> руб.</w:t>
            </w:r>
          </w:p>
        </w:tc>
      </w:tr>
      <w:tr w:rsidR="007A22F1" w:rsidRPr="007A22F1" w14:paraId="01EBF728" w14:textId="77777777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7CEAD5EB" w14:textId="77777777" w:rsidR="00577698" w:rsidRPr="007A22F1" w:rsidRDefault="00CB110E" w:rsidP="00CD2FAA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2F1">
              <w:rPr>
                <w:rFonts w:ascii="Times New Roman" w:eastAsia="Times New Roman" w:hAnsi="Times New Roman" w:cs="Times New Roman"/>
                <w:lang w:eastAsia="ru-RU"/>
              </w:rPr>
              <w:t>Используемый метод определения начальной (максимальной) цены договора</w:t>
            </w:r>
            <w:r w:rsidR="00CD2FAA" w:rsidRPr="007A22F1">
              <w:rPr>
                <w:rFonts w:ascii="Times New Roman" w:eastAsia="Times New Roman" w:hAnsi="Times New Roman" w:cs="Times New Roman"/>
                <w:lang w:eastAsia="ru-RU"/>
              </w:rPr>
              <w:t xml:space="preserve"> (цены единицы товара, работы, услуги)</w:t>
            </w:r>
            <w:r w:rsidRPr="007A22F1">
              <w:rPr>
                <w:rFonts w:ascii="Times New Roman" w:eastAsia="Times New Roman" w:hAnsi="Times New Roman" w:cs="Times New Roman"/>
                <w:lang w:eastAsia="ru-RU"/>
              </w:rPr>
              <w:t xml:space="preserve"> с обоснованием</w:t>
            </w:r>
            <w:r w:rsidR="00046866" w:rsidRPr="007A22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37BFC52B" w14:textId="217F40FA" w:rsidR="00B63BEB" w:rsidRDefault="00B63BEB" w:rsidP="007A22F1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B63BEB">
              <w:rPr>
                <w:rFonts w:ascii="Times New Roman" w:eastAsia="Times New Roman" w:hAnsi="Times New Roman" w:cs="Times New Roman"/>
                <w:lang w:eastAsia="ru-RU"/>
              </w:rPr>
              <w:t>етод анализа стоимости аналогов</w:t>
            </w:r>
          </w:p>
          <w:p w14:paraId="224280B8" w14:textId="77777777" w:rsidR="00B63BEB" w:rsidRDefault="007A22F1" w:rsidP="00B63BEB">
            <w:pPr>
              <w:spacing w:after="30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2F1">
              <w:rPr>
                <w:rFonts w:ascii="Times New Roman" w:eastAsia="Times New Roman" w:hAnsi="Times New Roman" w:cs="Times New Roman"/>
                <w:i/>
                <w:lang w:eastAsia="ru-RU"/>
              </w:rPr>
              <w:t>В связи с тем, что рассчитать общий объем выполняемых строительно-монтажных работ без подготовки проектной документации невозможно, а проектирование включается в состав лота настоящей закупки, используется иной метод.</w:t>
            </w:r>
          </w:p>
          <w:p w14:paraId="581D950D" w14:textId="4F91AE36" w:rsidR="00577698" w:rsidRPr="00B63BEB" w:rsidRDefault="00B63BEB" w:rsidP="00B63BEB">
            <w:pPr>
              <w:spacing w:after="30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D4AAA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В качестве НМЦД взята стоимость</w:t>
            </w:r>
            <w:r w:rsidR="0095751B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 xml:space="preserve"> </w:t>
            </w:r>
            <w:r w:rsidR="00FB7C59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 xml:space="preserve">по </w:t>
            </w:r>
            <w:r w:rsidR="00E5659E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договор</w:t>
            </w:r>
            <w:r w:rsidR="004A75FE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у</w:t>
            </w:r>
            <w:r w:rsidR="00E5659E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 xml:space="preserve"> технологического присоединения №</w:t>
            </w:r>
            <w:r w:rsidR="00A27897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243</w:t>
            </w:r>
            <w:r w:rsidR="00E5659E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 xml:space="preserve"> от </w:t>
            </w:r>
            <w:r w:rsidR="00A27897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05</w:t>
            </w:r>
            <w:r w:rsidR="00E5659E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.</w:t>
            </w:r>
            <w:r w:rsidR="00A27897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04</w:t>
            </w:r>
            <w:r w:rsidR="00E5659E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.202</w:t>
            </w:r>
            <w:r w:rsidR="00A27897"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  <w:t>4</w:t>
            </w:r>
          </w:p>
        </w:tc>
      </w:tr>
      <w:tr w:rsidR="00286E82" w:rsidRPr="007A22F1" w14:paraId="6C6458C9" w14:textId="77777777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54756E6E" w14:textId="77777777" w:rsidR="00B471AA" w:rsidRPr="007A22F1" w:rsidRDefault="00F87DCF" w:rsidP="00454CF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22F1">
              <w:rPr>
                <w:rFonts w:ascii="Times New Roman" w:hAnsi="Times New Roman" w:cs="Times New Roman"/>
              </w:rPr>
              <w:t xml:space="preserve">Организационно-распорядительный документ Заказчика, требования которого применялись при формировании начальной (максимальной) цены договора </w:t>
            </w:r>
            <w:r w:rsidR="00046866" w:rsidRPr="007A22F1">
              <w:rPr>
                <w:rFonts w:ascii="Times New Roman" w:eastAsia="Times New Roman" w:hAnsi="Times New Roman" w:cs="Times New Roman"/>
                <w:lang w:eastAsia="ru-RU"/>
              </w:rPr>
              <w:t>(цены единицы товара, работы, услуги)</w:t>
            </w:r>
            <w:r w:rsidR="00046866" w:rsidRPr="007A22F1">
              <w:rPr>
                <w:rFonts w:ascii="Times New Roman" w:hAnsi="Times New Roman" w:cs="Times New Roman"/>
              </w:rPr>
              <w:t xml:space="preserve"> </w:t>
            </w:r>
            <w:r w:rsidRPr="007A22F1">
              <w:rPr>
                <w:rFonts w:ascii="Times New Roman" w:hAnsi="Times New Roman" w:cs="Times New Roman"/>
              </w:rPr>
              <w:t>(при наличии)</w:t>
            </w:r>
          </w:p>
          <w:p w14:paraId="381A54F2" w14:textId="77777777" w:rsidR="00B471AA" w:rsidRPr="007A22F1" w:rsidRDefault="00B471A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14:paraId="6539905E" w14:textId="5480F78D" w:rsidR="00B471AA" w:rsidRPr="007A22F1" w:rsidRDefault="008F1721" w:rsidP="007A22F1">
            <w:pPr>
              <w:spacing w:after="30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2F1">
              <w:rPr>
                <w:rFonts w:ascii="Times New Roman" w:eastAsia="Times New Roman" w:hAnsi="Times New Roman" w:cs="Times New Roman"/>
                <w:i/>
                <w:lang w:eastAsia="ru-RU"/>
              </w:rPr>
              <w:t>Методические рекомендации по применению методов формирования и обоснования сведений на начальной (максимальной) цене договора, цене договора, заключаемого с единственным поставщиком (подрядчиком, исполнителем), утвержденных Приказом от 29.07.2022 № 250-П</w:t>
            </w:r>
          </w:p>
        </w:tc>
      </w:tr>
      <w:tr w:rsidR="005C170A" w:rsidRPr="007A22F1" w14:paraId="2A483847" w14:textId="77777777" w:rsidTr="005C170A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60AF13C6" w14:textId="77777777" w:rsidR="005C170A" w:rsidRPr="007A22F1" w:rsidRDefault="005C170A" w:rsidP="00454CF1">
            <w:pPr>
              <w:spacing w:after="30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2F1">
              <w:rPr>
                <w:rFonts w:ascii="Times New Roman" w:eastAsia="Times New Roman" w:hAnsi="Times New Roman" w:cs="Times New Roman"/>
                <w:lang w:eastAsia="ru-RU"/>
              </w:rPr>
              <w:t>Расчет</w:t>
            </w:r>
            <w:r w:rsidR="00577698" w:rsidRPr="007A22F1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начальной</w:t>
            </w:r>
            <w:r w:rsidRPr="007A22F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77698" w:rsidRPr="007A22F1">
              <w:rPr>
                <w:rFonts w:ascii="Times New Roman" w:eastAsia="Times New Roman" w:hAnsi="Times New Roman" w:cs="Times New Roman"/>
                <w:lang w:eastAsia="ru-RU"/>
              </w:rPr>
              <w:t xml:space="preserve">(максимальной) цены договора </w:t>
            </w:r>
            <w:r w:rsidR="00046866" w:rsidRPr="007A22F1">
              <w:rPr>
                <w:rFonts w:ascii="Times New Roman" w:eastAsia="Times New Roman" w:hAnsi="Times New Roman" w:cs="Times New Roman"/>
                <w:lang w:eastAsia="ru-RU"/>
              </w:rPr>
              <w:t>(цены единицы товара, работы, услуги)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14:paraId="19662850" w14:textId="77777777" w:rsidR="005C170A" w:rsidRPr="007A22F1" w:rsidRDefault="008F1721" w:rsidP="007A22F1">
            <w:pPr>
              <w:spacing w:after="30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2F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 соответствии с </w:t>
            </w:r>
            <w:r w:rsidR="00831355" w:rsidRPr="007A22F1">
              <w:rPr>
                <w:rFonts w:ascii="Times New Roman" w:eastAsia="Times New Roman" w:hAnsi="Times New Roman" w:cs="Times New Roman"/>
                <w:i/>
                <w:lang w:eastAsia="ru-RU"/>
              </w:rPr>
              <w:t>Р</w:t>
            </w:r>
            <w:r w:rsidRPr="007A22F1">
              <w:rPr>
                <w:rFonts w:ascii="Times New Roman" w:eastAsia="Times New Roman" w:hAnsi="Times New Roman" w:cs="Times New Roman"/>
                <w:i/>
                <w:lang w:eastAsia="ru-RU"/>
              </w:rPr>
              <w:t>асчет</w:t>
            </w:r>
            <w:r w:rsidR="00831355" w:rsidRPr="007A22F1">
              <w:rPr>
                <w:rFonts w:ascii="Times New Roman" w:eastAsia="Times New Roman" w:hAnsi="Times New Roman" w:cs="Times New Roman"/>
                <w:i/>
                <w:lang w:eastAsia="ru-RU"/>
              </w:rPr>
              <w:t>ом</w:t>
            </w:r>
            <w:r w:rsidRPr="007A22F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НМЦД</w:t>
            </w:r>
            <w:r w:rsidR="00831355" w:rsidRPr="007A22F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A22F1">
              <w:rPr>
                <w:rFonts w:ascii="Times New Roman" w:eastAsia="Times New Roman" w:hAnsi="Times New Roman" w:cs="Times New Roman"/>
                <w:i/>
                <w:lang w:eastAsia="ru-RU"/>
              </w:rPr>
              <w:t>(Приложение №1</w:t>
            </w:r>
            <w:r w:rsidR="00577698" w:rsidRPr="007A22F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7A22F1">
              <w:rPr>
                <w:rFonts w:ascii="Times New Roman" w:eastAsia="Times New Roman" w:hAnsi="Times New Roman" w:cs="Times New Roman"/>
                <w:i/>
                <w:lang w:eastAsia="ru-RU"/>
              </w:rPr>
              <w:t>к настоящему обоснованию)</w:t>
            </w:r>
          </w:p>
          <w:p w14:paraId="2355B688" w14:textId="2E49AA32" w:rsidR="007A22F1" w:rsidRPr="007A22F1" w:rsidRDefault="007A22F1" w:rsidP="00B63BEB">
            <w:pPr>
              <w:spacing w:after="300" w:line="240" w:lineRule="auto"/>
              <w:ind w:firstLine="23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</w:tbl>
    <w:p w14:paraId="239B7A75" w14:textId="70B3F514" w:rsidR="00BF689D" w:rsidRDefault="00BF689D" w:rsidP="00BF689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0A740A7" w14:textId="77777777" w:rsidR="00BF689D" w:rsidRDefault="00BF689D" w:rsidP="00BF689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0D43984" w14:textId="77777777" w:rsidR="00BF689D" w:rsidRDefault="00BF689D" w:rsidP="00BF689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71BBA6F2" w14:textId="325D909B" w:rsidR="00BF689D" w:rsidRPr="007A22F1" w:rsidRDefault="00BF689D" w:rsidP="00BF689D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7A22F1">
        <w:rPr>
          <w:rFonts w:ascii="Times New Roman" w:hAnsi="Times New Roman" w:cs="Times New Roman"/>
          <w:sz w:val="24"/>
          <w:szCs w:val="24"/>
        </w:rPr>
        <w:t>Начальник</w:t>
      </w:r>
      <w:r w:rsidR="007A22F1" w:rsidRPr="007A22F1">
        <w:rPr>
          <w:rFonts w:ascii="Times New Roman" w:hAnsi="Times New Roman" w:cs="Times New Roman"/>
          <w:sz w:val="24"/>
          <w:szCs w:val="24"/>
        </w:rPr>
        <w:t xml:space="preserve"> ОЗД</w:t>
      </w:r>
      <w:r w:rsidRPr="007A22F1">
        <w:rPr>
          <w:rFonts w:ascii="Times New Roman" w:hAnsi="Times New Roman" w:cs="Times New Roman"/>
          <w:sz w:val="24"/>
          <w:szCs w:val="24"/>
        </w:rPr>
        <w:tab/>
      </w:r>
      <w:r w:rsidRPr="007A22F1">
        <w:rPr>
          <w:rFonts w:ascii="Times New Roman" w:hAnsi="Times New Roman" w:cs="Times New Roman"/>
          <w:sz w:val="24"/>
          <w:szCs w:val="24"/>
        </w:rPr>
        <w:tab/>
      </w:r>
      <w:r w:rsidRPr="007A22F1">
        <w:rPr>
          <w:rFonts w:ascii="Times New Roman" w:hAnsi="Times New Roman" w:cs="Times New Roman"/>
          <w:sz w:val="24"/>
          <w:szCs w:val="24"/>
        </w:rPr>
        <w:tab/>
      </w:r>
      <w:r w:rsidRPr="007A22F1">
        <w:rPr>
          <w:rFonts w:ascii="Times New Roman" w:hAnsi="Times New Roman" w:cs="Times New Roman"/>
          <w:sz w:val="24"/>
          <w:szCs w:val="24"/>
        </w:rPr>
        <w:tab/>
      </w:r>
      <w:r w:rsidRPr="007A22F1">
        <w:rPr>
          <w:rFonts w:ascii="Times New Roman" w:hAnsi="Times New Roman" w:cs="Times New Roman"/>
          <w:sz w:val="24"/>
          <w:szCs w:val="24"/>
        </w:rPr>
        <w:tab/>
      </w:r>
      <w:r w:rsidRPr="007A22F1">
        <w:rPr>
          <w:rFonts w:ascii="Times New Roman" w:hAnsi="Times New Roman" w:cs="Times New Roman"/>
          <w:sz w:val="24"/>
          <w:szCs w:val="24"/>
        </w:rPr>
        <w:tab/>
      </w:r>
      <w:r w:rsidRPr="007A22F1">
        <w:rPr>
          <w:rFonts w:ascii="Times New Roman" w:hAnsi="Times New Roman" w:cs="Times New Roman"/>
          <w:sz w:val="24"/>
          <w:szCs w:val="24"/>
        </w:rPr>
        <w:tab/>
      </w:r>
      <w:r w:rsidR="007A22F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7A22F1" w:rsidRPr="007A22F1">
        <w:rPr>
          <w:rFonts w:ascii="Times New Roman" w:hAnsi="Times New Roman" w:cs="Times New Roman"/>
          <w:sz w:val="24"/>
          <w:szCs w:val="24"/>
        </w:rPr>
        <w:t>Паневин</w:t>
      </w:r>
      <w:proofErr w:type="spellEnd"/>
      <w:r w:rsidR="007A22F1" w:rsidRPr="007A22F1">
        <w:rPr>
          <w:rFonts w:ascii="Times New Roman" w:hAnsi="Times New Roman" w:cs="Times New Roman"/>
          <w:sz w:val="24"/>
          <w:szCs w:val="24"/>
        </w:rPr>
        <w:t xml:space="preserve"> А.В.</w:t>
      </w:r>
      <w:r w:rsidRPr="007A22F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F689D" w:rsidRPr="007A22F1" w:rsidSect="007A22F1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7AB70" w14:textId="77777777" w:rsidR="00C274E6" w:rsidRDefault="00C274E6" w:rsidP="004356AB">
      <w:pPr>
        <w:spacing w:after="0" w:line="240" w:lineRule="auto"/>
      </w:pPr>
      <w:r>
        <w:separator/>
      </w:r>
    </w:p>
  </w:endnote>
  <w:endnote w:type="continuationSeparator" w:id="0">
    <w:p w14:paraId="59141600" w14:textId="77777777" w:rsidR="00C274E6" w:rsidRDefault="00C274E6" w:rsidP="004356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96281251"/>
      <w:docPartObj>
        <w:docPartGallery w:val="Page Numbers (Bottom of Page)"/>
        <w:docPartUnique/>
      </w:docPartObj>
    </w:sdtPr>
    <w:sdtEndPr/>
    <w:sdtContent>
      <w:p w14:paraId="072DB7FA" w14:textId="77777777" w:rsidR="004356AB" w:rsidRDefault="004356AB">
        <w:pPr>
          <w:pStyle w:val="a3"/>
        </w:pPr>
        <w:r>
          <w:rPr>
            <w:noProof/>
            <w:lang w:eastAsia="ru-RU"/>
          </w:rPr>
          <mc:AlternateContent>
            <mc:Choice Requires="wpg">
              <w:drawing>
                <wp:anchor distT="0" distB="0" distL="114300" distR="114300" simplePos="0" relativeHeight="251658240" behindDoc="0" locked="0" layoutInCell="1" allowOverlap="1" wp14:anchorId="5A11B9A5" wp14:editId="750BDAFC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781925" cy="190500"/>
                  <wp:effectExtent l="9525" t="9525" r="9525" b="0"/>
                  <wp:wrapNone/>
                  <wp:docPr id="637" name="Группа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753338" cy="190500"/>
                            <a:chOff x="-8" y="14978"/>
                            <a:chExt cx="12255" cy="300"/>
                          </a:xfrm>
                        </wpg:grpSpPr>
                        <wps:wsp>
                          <wps:cNvPr id="63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2" y="14990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DCF2E6" w14:textId="77777777" w:rsidR="004356AB" w:rsidRDefault="004356AB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 w:rsidR="00F36418" w:rsidRPr="00F36418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639" name="Group 31"/>
                          <wpg:cNvGrpSpPr>
                            <a:grpSpLocks/>
                          </wpg:cNvGrpSpPr>
                          <wpg:grpSpPr bwMode="auto">
                            <a:xfrm>
                              <a:off x="-8" y="14978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640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41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5A11B9A5" id="Группа 32" o:spid="_x0000_s1026" style="position:absolute;margin-left:0;margin-top:0;width:612.75pt;height:15pt;z-index:251658240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" filled="f" stroked="f">
                    <v:textbox inset="0,0,0,0">
                      <w:txbxContent>
                        <w:p w14:paraId="62DCF2E6" w14:textId="77777777" w:rsidR="004356AB" w:rsidRDefault="004356AB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F36418" w:rsidRPr="00F36418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DQZ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yegbnmfCEZCLBwAAAP//AwBQSwECLQAUAAYACAAAACEA2+H2y+4AAACFAQAAEwAAAAAAAAAA&#10;AAAAAAAAAAAAW0NvbnRlbnRfVHlwZXNdLnhtbFBLAQItABQABgAIAAAAIQBa9CxbvwAAABUBAAAL&#10;AAAAAAAAAAAAAAAAAB8BAABfcmVscy8ucmVsc1BLAQItABQABgAIAAAAIQDUODQZxQAAANwAAAAP&#10;AAAAAAAAAAAAAAAAAAcCAABkcnMvZG93bnJldi54bWxQSwUGAAAAAAMAAwC3AAAA+QI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" strokecolor="#a5a5a5"/>
    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12273" w14:textId="77777777" w:rsidR="00C274E6" w:rsidRDefault="00C274E6" w:rsidP="004356AB">
      <w:pPr>
        <w:spacing w:after="0" w:line="240" w:lineRule="auto"/>
      </w:pPr>
      <w:r>
        <w:separator/>
      </w:r>
    </w:p>
  </w:footnote>
  <w:footnote w:type="continuationSeparator" w:id="0">
    <w:p w14:paraId="0C3B59C7" w14:textId="77777777" w:rsidR="00C274E6" w:rsidRDefault="00C274E6" w:rsidP="004356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54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A5080"/>
    <w:multiLevelType w:val="hybridMultilevel"/>
    <w:tmpl w:val="2E3AD1C6"/>
    <w:lvl w:ilvl="0" w:tplc="4378B3B8">
      <w:start w:val="1"/>
      <w:numFmt w:val="decimal"/>
      <w:lvlText w:val="%1)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40942F9"/>
    <w:multiLevelType w:val="multilevel"/>
    <w:tmpl w:val="7F6826A4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A3B6C91"/>
    <w:multiLevelType w:val="multilevel"/>
    <w:tmpl w:val="1960EF78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russianLower"/>
      <w:lvlText w:val="%3)"/>
      <w:lvlJc w:val="left"/>
      <w:pPr>
        <w:ind w:left="1970"/>
      </w:pPr>
      <w:rPr>
        <w:rFonts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4F34A9"/>
    <w:multiLevelType w:val="multilevel"/>
    <w:tmpl w:val="63948BF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5" w15:restartNumberingAfterBreak="0">
    <w:nsid w:val="28160E3E"/>
    <w:multiLevelType w:val="hybridMultilevel"/>
    <w:tmpl w:val="147C5FF4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83E14E8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7" w15:restartNumberingAfterBreak="0">
    <w:nsid w:val="28B6061E"/>
    <w:multiLevelType w:val="multilevel"/>
    <w:tmpl w:val="B978B9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russianLower"/>
      <w:lvlText w:val="%3)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8" w15:restartNumberingAfterBreak="0">
    <w:nsid w:val="2B48335D"/>
    <w:multiLevelType w:val="multilevel"/>
    <w:tmpl w:val="6E86645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 w15:restartNumberingAfterBreak="0">
    <w:nsid w:val="2C502928"/>
    <w:multiLevelType w:val="hybridMultilevel"/>
    <w:tmpl w:val="6FAECEC4"/>
    <w:lvl w:ilvl="0" w:tplc="2BF83D60">
      <w:start w:val="1"/>
      <w:numFmt w:val="russianLower"/>
      <w:lvlText w:val="%1)"/>
      <w:lvlJc w:val="left"/>
      <w:pPr>
        <w:ind w:left="862" w:hanging="360"/>
      </w:p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2EDC6704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1" w15:restartNumberingAfterBreak="0">
    <w:nsid w:val="356A5FCE"/>
    <w:multiLevelType w:val="multilevel"/>
    <w:tmpl w:val="A050B242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49895ECA"/>
    <w:multiLevelType w:val="multilevel"/>
    <w:tmpl w:val="52E6911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13" w15:restartNumberingAfterBreak="0">
    <w:nsid w:val="4F92536A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abstractNum w:abstractNumId="14" w15:restartNumberingAfterBreak="0">
    <w:nsid w:val="507D0833"/>
    <w:multiLevelType w:val="hybridMultilevel"/>
    <w:tmpl w:val="55786330"/>
    <w:lvl w:ilvl="0" w:tplc="F2D2087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335584D"/>
    <w:multiLevelType w:val="multilevel"/>
    <w:tmpl w:val="B5087278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720"/>
      </w:pPr>
      <w:rPr>
        <w:rFonts w:ascii="Times New Roman" w:hAnsi="Times New Roman"/>
      </w:rPr>
    </w:lvl>
    <w:lvl w:ilvl="2">
      <w:start w:val="1"/>
      <w:numFmt w:val="decimal"/>
      <w:lvlText w:val="2.%3."/>
      <w:lvlJc w:val="left"/>
      <w:pPr>
        <w:tabs>
          <w:tab w:val="left" w:pos="720"/>
        </w:tabs>
        <w:ind w:left="720" w:hanging="720"/>
      </w:pPr>
      <w:rPr>
        <w:rFonts w:ascii="Times New Roman" w:hAnsi="Times New Roman"/>
        <w:color w:val="000000"/>
      </w:rPr>
    </w:lvl>
    <w:lvl w:ilvl="3">
      <w:start w:val="1"/>
      <w:numFmt w:val="decimal"/>
      <w:lvlText w:val="%2.%3.%4."/>
      <w:lvlJc w:val="left"/>
      <w:pPr>
        <w:tabs>
          <w:tab w:val="left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left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left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left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left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left" w:pos="2160"/>
        </w:tabs>
        <w:ind w:left="2160" w:hanging="2160"/>
      </w:pPr>
    </w:lvl>
  </w:abstractNum>
  <w:abstractNum w:abstractNumId="16" w15:restartNumberingAfterBreak="0">
    <w:nsid w:val="5CE5027F"/>
    <w:multiLevelType w:val="multilevel"/>
    <w:tmpl w:val="F8FEB3B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620F16A5"/>
    <w:multiLevelType w:val="hybridMultilevel"/>
    <w:tmpl w:val="00EA6C9A"/>
    <w:lvl w:ilvl="0" w:tplc="78F6F7A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8B64D05"/>
    <w:multiLevelType w:val="multilevel"/>
    <w:tmpl w:val="15F00314"/>
    <w:lvl w:ilvl="0">
      <w:start w:val="1"/>
      <w:numFmt w:val="decimal"/>
      <w:lvlText w:val="%1."/>
      <w:lvlJc w:val="left"/>
      <w:pPr>
        <w:ind w:left="1689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52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97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FF95AF0"/>
    <w:multiLevelType w:val="multilevel"/>
    <w:tmpl w:val="C472F2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Times New Roman" w:hint="default"/>
      </w:rPr>
    </w:lvl>
  </w:abstractNum>
  <w:num w:numId="1" w16cid:durableId="1634293437">
    <w:abstractNumId w:val="6"/>
  </w:num>
  <w:num w:numId="2" w16cid:durableId="1854145930">
    <w:abstractNumId w:val="19"/>
  </w:num>
  <w:num w:numId="3" w16cid:durableId="1255283141">
    <w:abstractNumId w:val="13"/>
  </w:num>
  <w:num w:numId="4" w16cid:durableId="1828208529">
    <w:abstractNumId w:val="2"/>
  </w:num>
  <w:num w:numId="5" w16cid:durableId="1871718792">
    <w:abstractNumId w:val="14"/>
  </w:num>
  <w:num w:numId="6" w16cid:durableId="1997032953">
    <w:abstractNumId w:val="1"/>
  </w:num>
  <w:num w:numId="7" w16cid:durableId="1684625070">
    <w:abstractNumId w:val="10"/>
  </w:num>
  <w:num w:numId="8" w16cid:durableId="1829058831">
    <w:abstractNumId w:val="18"/>
  </w:num>
  <w:num w:numId="9" w16cid:durableId="1970358705">
    <w:abstractNumId w:val="4"/>
  </w:num>
  <w:num w:numId="10" w16cid:durableId="623191327">
    <w:abstractNumId w:val="12"/>
  </w:num>
  <w:num w:numId="11" w16cid:durableId="524438930">
    <w:abstractNumId w:val="7"/>
  </w:num>
  <w:num w:numId="12" w16cid:durableId="450787649">
    <w:abstractNumId w:val="3"/>
  </w:num>
  <w:num w:numId="13" w16cid:durableId="1735809827">
    <w:abstractNumId w:val="16"/>
  </w:num>
  <w:num w:numId="14" w16cid:durableId="1090587611">
    <w:abstractNumId w:val="8"/>
  </w:num>
  <w:num w:numId="15" w16cid:durableId="1310596765">
    <w:abstractNumId w:val="5"/>
  </w:num>
  <w:num w:numId="16" w16cid:durableId="413479700">
    <w:abstractNumId w:val="17"/>
  </w:num>
  <w:num w:numId="17" w16cid:durableId="568812819">
    <w:abstractNumId w:val="0"/>
  </w:num>
  <w:num w:numId="18" w16cid:durableId="208107208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60905087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2791296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43A3"/>
    <w:rsid w:val="00031EBD"/>
    <w:rsid w:val="00037BD7"/>
    <w:rsid w:val="00046866"/>
    <w:rsid w:val="000504BF"/>
    <w:rsid w:val="000553AD"/>
    <w:rsid w:val="00074CC3"/>
    <w:rsid w:val="000B6C3B"/>
    <w:rsid w:val="000B7406"/>
    <w:rsid w:val="000C0ACD"/>
    <w:rsid w:val="000D5D9C"/>
    <w:rsid w:val="000E34E3"/>
    <w:rsid w:val="001237DC"/>
    <w:rsid w:val="001300D5"/>
    <w:rsid w:val="00191B09"/>
    <w:rsid w:val="00197F6D"/>
    <w:rsid w:val="001A60C7"/>
    <w:rsid w:val="001D494E"/>
    <w:rsid w:val="001D672C"/>
    <w:rsid w:val="001E3A27"/>
    <w:rsid w:val="001F1A14"/>
    <w:rsid w:val="002250EF"/>
    <w:rsid w:val="00231DF4"/>
    <w:rsid w:val="002328C8"/>
    <w:rsid w:val="002604C5"/>
    <w:rsid w:val="00261BAD"/>
    <w:rsid w:val="002759C8"/>
    <w:rsid w:val="00286E82"/>
    <w:rsid w:val="002D1906"/>
    <w:rsid w:val="002E45D6"/>
    <w:rsid w:val="003719A5"/>
    <w:rsid w:val="00384B2D"/>
    <w:rsid w:val="003A3B0A"/>
    <w:rsid w:val="003C29B8"/>
    <w:rsid w:val="00407DBE"/>
    <w:rsid w:val="004356AB"/>
    <w:rsid w:val="00454CF1"/>
    <w:rsid w:val="00475637"/>
    <w:rsid w:val="0048721F"/>
    <w:rsid w:val="004A0D2B"/>
    <w:rsid w:val="004A75FE"/>
    <w:rsid w:val="004C47DA"/>
    <w:rsid w:val="004D4445"/>
    <w:rsid w:val="004D5B8D"/>
    <w:rsid w:val="004F0F58"/>
    <w:rsid w:val="004F7983"/>
    <w:rsid w:val="00507FCA"/>
    <w:rsid w:val="00523910"/>
    <w:rsid w:val="00526CC1"/>
    <w:rsid w:val="005414A7"/>
    <w:rsid w:val="00577698"/>
    <w:rsid w:val="0058558A"/>
    <w:rsid w:val="005A52CB"/>
    <w:rsid w:val="005B6994"/>
    <w:rsid w:val="005B7D89"/>
    <w:rsid w:val="005C170A"/>
    <w:rsid w:val="005D4AAA"/>
    <w:rsid w:val="005D5108"/>
    <w:rsid w:val="005F2411"/>
    <w:rsid w:val="00600191"/>
    <w:rsid w:val="00645798"/>
    <w:rsid w:val="006501CA"/>
    <w:rsid w:val="00675E80"/>
    <w:rsid w:val="006B5CB9"/>
    <w:rsid w:val="006B64F5"/>
    <w:rsid w:val="006C1F68"/>
    <w:rsid w:val="007130DD"/>
    <w:rsid w:val="00727DC3"/>
    <w:rsid w:val="007406DA"/>
    <w:rsid w:val="0078220B"/>
    <w:rsid w:val="007A22F1"/>
    <w:rsid w:val="007B023B"/>
    <w:rsid w:val="007D706E"/>
    <w:rsid w:val="007E6613"/>
    <w:rsid w:val="007F3AC2"/>
    <w:rsid w:val="00831355"/>
    <w:rsid w:val="008559F5"/>
    <w:rsid w:val="00857DCB"/>
    <w:rsid w:val="008A59D5"/>
    <w:rsid w:val="008A649E"/>
    <w:rsid w:val="008D0C43"/>
    <w:rsid w:val="008F1721"/>
    <w:rsid w:val="008F1EA6"/>
    <w:rsid w:val="009029F0"/>
    <w:rsid w:val="00906726"/>
    <w:rsid w:val="00912222"/>
    <w:rsid w:val="00914C31"/>
    <w:rsid w:val="00927AF1"/>
    <w:rsid w:val="00945031"/>
    <w:rsid w:val="0095751B"/>
    <w:rsid w:val="00957977"/>
    <w:rsid w:val="00957D33"/>
    <w:rsid w:val="00985622"/>
    <w:rsid w:val="009918F5"/>
    <w:rsid w:val="0099659E"/>
    <w:rsid w:val="009A66E0"/>
    <w:rsid w:val="009B70B8"/>
    <w:rsid w:val="009C4C24"/>
    <w:rsid w:val="009C4DD1"/>
    <w:rsid w:val="00A03E8B"/>
    <w:rsid w:val="00A1590D"/>
    <w:rsid w:val="00A27897"/>
    <w:rsid w:val="00A44E86"/>
    <w:rsid w:val="00A6614F"/>
    <w:rsid w:val="00A729AB"/>
    <w:rsid w:val="00A7529A"/>
    <w:rsid w:val="00A858A8"/>
    <w:rsid w:val="00AA57F0"/>
    <w:rsid w:val="00AC5AE1"/>
    <w:rsid w:val="00AF234D"/>
    <w:rsid w:val="00B067C4"/>
    <w:rsid w:val="00B34310"/>
    <w:rsid w:val="00B4428F"/>
    <w:rsid w:val="00B471AA"/>
    <w:rsid w:val="00B63BEB"/>
    <w:rsid w:val="00B92FBE"/>
    <w:rsid w:val="00BE1EA9"/>
    <w:rsid w:val="00BE36E7"/>
    <w:rsid w:val="00BF689D"/>
    <w:rsid w:val="00C05B60"/>
    <w:rsid w:val="00C148FD"/>
    <w:rsid w:val="00C274E6"/>
    <w:rsid w:val="00C31883"/>
    <w:rsid w:val="00CA1F6E"/>
    <w:rsid w:val="00CB110E"/>
    <w:rsid w:val="00CD2FAA"/>
    <w:rsid w:val="00D431B1"/>
    <w:rsid w:val="00D85870"/>
    <w:rsid w:val="00D95A63"/>
    <w:rsid w:val="00DE0317"/>
    <w:rsid w:val="00DF43A3"/>
    <w:rsid w:val="00E232E3"/>
    <w:rsid w:val="00E32DBC"/>
    <w:rsid w:val="00E35380"/>
    <w:rsid w:val="00E37FA4"/>
    <w:rsid w:val="00E5659E"/>
    <w:rsid w:val="00E80C3A"/>
    <w:rsid w:val="00E82F11"/>
    <w:rsid w:val="00EA1FC1"/>
    <w:rsid w:val="00EA292F"/>
    <w:rsid w:val="00EF24EE"/>
    <w:rsid w:val="00F07223"/>
    <w:rsid w:val="00F21DC3"/>
    <w:rsid w:val="00F25583"/>
    <w:rsid w:val="00F26B63"/>
    <w:rsid w:val="00F36418"/>
    <w:rsid w:val="00F43817"/>
    <w:rsid w:val="00F67682"/>
    <w:rsid w:val="00F67F18"/>
    <w:rsid w:val="00F72BF7"/>
    <w:rsid w:val="00F8121F"/>
    <w:rsid w:val="00F87DCF"/>
    <w:rsid w:val="00F90394"/>
    <w:rsid w:val="00FB7C59"/>
    <w:rsid w:val="00FD700C"/>
    <w:rsid w:val="00FF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588A1"/>
  <w15:docId w15:val="{5C31198D-1899-4015-8565-90F221065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7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F43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DF4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F43A3"/>
  </w:style>
  <w:style w:type="paragraph" w:styleId="a5">
    <w:name w:val="List Paragraph"/>
    <w:basedOn w:val="a"/>
    <w:uiPriority w:val="34"/>
    <w:qFormat/>
    <w:rsid w:val="00A6614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E3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356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56AB"/>
  </w:style>
  <w:style w:type="paragraph" w:customStyle="1" w:styleId="dt-p">
    <w:name w:val="dt-p"/>
    <w:basedOn w:val="a"/>
    <w:rsid w:val="00371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3719A5"/>
  </w:style>
  <w:style w:type="character" w:styleId="a9">
    <w:name w:val="annotation reference"/>
    <w:basedOn w:val="a0"/>
    <w:semiHidden/>
    <w:unhideWhenUsed/>
    <w:rsid w:val="002604C5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2604C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2604C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604C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604C5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6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604C5"/>
    <w:rPr>
      <w:rFonts w:ascii="Segoe UI" w:hAnsi="Segoe UI" w:cs="Segoe UI"/>
      <w:sz w:val="18"/>
      <w:szCs w:val="18"/>
    </w:rPr>
  </w:style>
  <w:style w:type="character" w:styleId="af0">
    <w:name w:val="Hyperlink"/>
    <w:basedOn w:val="a0"/>
    <w:uiPriority w:val="99"/>
    <w:semiHidden/>
    <w:unhideWhenUsed/>
    <w:rsid w:val="0058558A"/>
    <w:rPr>
      <w:color w:val="0000FF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675E80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675E8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675E80"/>
    <w:rPr>
      <w:vertAlign w:val="superscript"/>
    </w:rPr>
  </w:style>
  <w:style w:type="paragraph" w:styleId="af4">
    <w:name w:val="caption"/>
    <w:basedOn w:val="a"/>
    <w:next w:val="a"/>
    <w:uiPriority w:val="35"/>
    <w:semiHidden/>
    <w:unhideWhenUsed/>
    <w:qFormat/>
    <w:rsid w:val="00231DF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5">
    <w:name w:val="Body Text"/>
    <w:basedOn w:val="a"/>
    <w:link w:val="af6"/>
    <w:semiHidden/>
    <w:unhideWhenUsed/>
    <w:rsid w:val="009C4C24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f6">
    <w:name w:val="Основной текст Знак"/>
    <w:basedOn w:val="a0"/>
    <w:link w:val="af5"/>
    <w:semiHidden/>
    <w:rsid w:val="009C4C2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f7">
    <w:name w:val="Body Text Indent"/>
    <w:basedOn w:val="a"/>
    <w:link w:val="af8"/>
    <w:uiPriority w:val="99"/>
    <w:semiHidden/>
    <w:unhideWhenUsed/>
    <w:rsid w:val="00F36418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F36418"/>
  </w:style>
  <w:style w:type="paragraph" w:styleId="af9">
    <w:name w:val="No Spacing"/>
    <w:uiPriority w:val="1"/>
    <w:qFormat/>
    <w:rsid w:val="00991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02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1D51F-D735-42D4-A720-0C9F0B56F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Екатерина Васильевна Незнамова</cp:lastModifiedBy>
  <cp:revision>51</cp:revision>
  <cp:lastPrinted>2024-06-11T06:26:00Z</cp:lastPrinted>
  <dcterms:created xsi:type="dcterms:W3CDTF">2021-06-24T15:41:00Z</dcterms:created>
  <dcterms:modified xsi:type="dcterms:W3CDTF">2024-06-11T06:27:00Z</dcterms:modified>
</cp:coreProperties>
</file>